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E66949" w14:textId="77777777" w:rsidR="00845449" w:rsidRPr="007721FB" w:rsidRDefault="00845449" w:rsidP="00845449">
      <w:pPr>
        <w:widowControl/>
        <w:shd w:val="clear" w:color="auto" w:fill="FFFFFF"/>
        <w:spacing w:line="480" w:lineRule="atLeast"/>
        <w:rPr>
          <w:rFonts w:ascii="黑体" w:eastAsia="黑体" w:hAnsi="黑体" w:cs="宋体" w:hint="eastAsia"/>
          <w:bCs/>
          <w:color w:val="333333"/>
          <w:kern w:val="0"/>
          <w:sz w:val="28"/>
          <w:szCs w:val="28"/>
        </w:rPr>
      </w:pPr>
      <w:r w:rsidRPr="007721FB">
        <w:rPr>
          <w:rFonts w:ascii="黑体" w:eastAsia="黑体" w:hAnsi="黑体" w:cs="宋体" w:hint="eastAsia"/>
          <w:color w:val="000000"/>
          <w:kern w:val="0"/>
          <w:sz w:val="28"/>
          <w:szCs w:val="28"/>
          <w:shd w:val="clear" w:color="auto" w:fill="FFFFFF"/>
        </w:rPr>
        <w:t>附件</w:t>
      </w:r>
    </w:p>
    <w:p w14:paraId="7E61DAC1" w14:textId="77777777" w:rsidR="00845449" w:rsidRPr="004B0DE8" w:rsidRDefault="00845449" w:rsidP="00845449">
      <w:pPr>
        <w:widowControl/>
        <w:shd w:val="clear" w:color="auto" w:fill="FFFFFF"/>
        <w:spacing w:line="480" w:lineRule="atLeast"/>
        <w:ind w:firstLineChars="100" w:firstLine="442"/>
        <w:jc w:val="center"/>
        <w:rPr>
          <w:rFonts w:ascii="方正小标宋简体" w:eastAsia="方正小标宋简体" w:hAnsi="仿宋" w:cs="宋体" w:hint="eastAsia"/>
          <w:b/>
          <w:color w:val="000000"/>
          <w:kern w:val="0"/>
          <w:sz w:val="44"/>
          <w:szCs w:val="44"/>
          <w:shd w:val="clear" w:color="auto" w:fill="FFFFFF"/>
        </w:rPr>
      </w:pPr>
      <w:r>
        <w:rPr>
          <w:rFonts w:ascii="方正小标宋简体" w:eastAsia="方正小标宋简体" w:hAnsi="仿宋" w:cs="宋体" w:hint="eastAsia"/>
          <w:b/>
          <w:color w:val="000000"/>
          <w:kern w:val="0"/>
          <w:sz w:val="44"/>
          <w:szCs w:val="44"/>
          <w:shd w:val="clear" w:color="auto" w:fill="FFFFFF"/>
        </w:rPr>
        <w:t>2026</w:t>
      </w:r>
      <w:r w:rsidRPr="004B0DE8">
        <w:rPr>
          <w:rFonts w:ascii="方正小标宋简体" w:eastAsia="方正小标宋简体" w:hAnsi="仿宋" w:cs="宋体" w:hint="eastAsia"/>
          <w:b/>
          <w:color w:val="000000"/>
          <w:kern w:val="0"/>
          <w:sz w:val="44"/>
          <w:szCs w:val="44"/>
          <w:shd w:val="clear" w:color="auto" w:fill="FFFFFF"/>
        </w:rPr>
        <w:t>年长乐区红火蚁专业化防控服务监理项目报价函</w:t>
      </w:r>
    </w:p>
    <w:p w14:paraId="0B1208A8" w14:textId="77777777" w:rsidR="00845449" w:rsidRDefault="00845449" w:rsidP="00845449">
      <w:pPr>
        <w:widowControl/>
        <w:shd w:val="clear" w:color="auto" w:fill="FFFFFF"/>
        <w:spacing w:line="500" w:lineRule="exact"/>
        <w:rPr>
          <w:rFonts w:ascii="仿宋_GB2312" w:eastAsia="仿宋_GB2312" w:hAnsi="宋体" w:cs="宋体" w:hint="eastAsia"/>
          <w:kern w:val="0"/>
          <w:sz w:val="32"/>
          <w:szCs w:val="32"/>
        </w:rPr>
      </w:pPr>
    </w:p>
    <w:p w14:paraId="4DE2C49C" w14:textId="77777777" w:rsidR="00845449" w:rsidRDefault="00845449" w:rsidP="00845449">
      <w:pPr>
        <w:widowControl/>
        <w:shd w:val="clear" w:color="auto" w:fill="FFFFFF"/>
        <w:spacing w:line="560" w:lineRule="exact"/>
        <w:rPr>
          <w:rFonts w:ascii="仿宋_GB2312" w:eastAsia="仿宋_GB2312" w:hAnsi="宋体" w:cs="宋体" w:hint="eastAsia"/>
          <w:kern w:val="0"/>
          <w:sz w:val="32"/>
          <w:szCs w:val="32"/>
        </w:rPr>
      </w:pPr>
      <w:r>
        <w:rPr>
          <w:rFonts w:ascii="仿宋_GB2312" w:eastAsia="仿宋_GB2312" w:hAnsi="宋体" w:cs="宋体" w:hint="eastAsia"/>
          <w:kern w:val="0"/>
          <w:sz w:val="32"/>
          <w:szCs w:val="32"/>
        </w:rPr>
        <w:t>福州市长乐区农业农村局：</w:t>
      </w:r>
    </w:p>
    <w:p w14:paraId="0F9D7BA0" w14:textId="77777777" w:rsidR="00845449" w:rsidRDefault="00845449" w:rsidP="00845449">
      <w:pPr>
        <w:widowControl/>
        <w:shd w:val="clear" w:color="auto" w:fill="FFFFFF"/>
        <w:spacing w:line="560" w:lineRule="exact"/>
        <w:ind w:firstLineChars="200" w:firstLine="640"/>
        <w:jc w:val="left"/>
        <w:rPr>
          <w:rFonts w:ascii="仿宋_GB2312" w:eastAsia="仿宋_GB2312" w:hAnsi="宋体" w:cs="宋体" w:hint="eastAsia"/>
          <w:kern w:val="0"/>
          <w:sz w:val="32"/>
          <w:szCs w:val="32"/>
        </w:rPr>
      </w:pPr>
      <w:r>
        <w:rPr>
          <w:rFonts w:ascii="仿宋_GB2312" w:eastAsia="仿宋_GB2312" w:hAnsi="宋体" w:cs="宋体" w:hint="eastAsia"/>
          <w:kern w:val="0"/>
          <w:sz w:val="32"/>
          <w:szCs w:val="32"/>
        </w:rPr>
        <w:t>经我方详细研究，决定参加该采购的报价。愿意按照询价公告要求参与贵局组织的2026</w:t>
      </w:r>
      <w:r w:rsidRPr="00305546">
        <w:rPr>
          <w:rFonts w:ascii="仿宋_GB2312" w:eastAsia="仿宋_GB2312" w:hAnsi="宋体" w:cs="宋体" w:hint="eastAsia"/>
          <w:kern w:val="0"/>
          <w:sz w:val="32"/>
          <w:szCs w:val="32"/>
        </w:rPr>
        <w:t>年长乐区红火蚁专业化防控服务监理项目</w:t>
      </w:r>
      <w:r>
        <w:rPr>
          <w:rFonts w:ascii="仿宋_GB2312" w:eastAsia="仿宋_GB2312" w:hAnsi="宋体" w:cs="宋体" w:hint="eastAsia"/>
          <w:kern w:val="0"/>
          <w:sz w:val="32"/>
          <w:szCs w:val="32"/>
        </w:rPr>
        <w:t>采购的询价投标。</w:t>
      </w:r>
    </w:p>
    <w:p w14:paraId="279C72A2" w14:textId="77777777" w:rsidR="00845449" w:rsidRDefault="00845449" w:rsidP="00845449">
      <w:pPr>
        <w:widowControl/>
        <w:shd w:val="clear" w:color="auto" w:fill="FFFFFF"/>
        <w:spacing w:line="560" w:lineRule="exact"/>
        <w:ind w:firstLine="600"/>
        <w:jc w:val="left"/>
        <w:rPr>
          <w:rFonts w:ascii="仿宋_GB2312" w:eastAsia="仿宋_GB2312" w:hAnsi="宋体" w:cs="宋体" w:hint="eastAsia"/>
          <w:kern w:val="0"/>
          <w:sz w:val="32"/>
          <w:szCs w:val="32"/>
        </w:rPr>
      </w:pPr>
      <w:r>
        <w:rPr>
          <w:rFonts w:ascii="仿宋_GB2312" w:eastAsia="仿宋_GB2312" w:hAnsi="宋体" w:cs="宋体" w:hint="eastAsia"/>
          <w:kern w:val="0"/>
          <w:sz w:val="32"/>
          <w:szCs w:val="32"/>
        </w:rPr>
        <w:t>现我方正式提交营业</w:t>
      </w:r>
      <w:r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执照或组织机构代码证、与福建</w:t>
      </w:r>
      <w:r>
        <w:rPr>
          <w:rFonts w:ascii="仿宋_GB2312" w:eastAsia="仿宋_GB2312" w:hAnsi="宋体" w:cs="宋体" w:hint="eastAsia"/>
          <w:kern w:val="0"/>
          <w:sz w:val="32"/>
          <w:szCs w:val="32"/>
        </w:rPr>
        <w:t>省级植保机构签订保密协议等资料，并正式投标报价，人民币     元（大写：</w:t>
      </w:r>
      <w:r>
        <w:rPr>
          <w:rFonts w:ascii="仿宋_GB2312" w:eastAsia="仿宋_GB2312" w:hAnsi="宋体" w:cs="宋体" w:hint="eastAsia"/>
          <w:kern w:val="0"/>
          <w:sz w:val="32"/>
          <w:szCs w:val="32"/>
        </w:rPr>
        <w:t>  </w:t>
      </w:r>
      <w:r>
        <w:rPr>
          <w:rFonts w:ascii="仿宋_GB2312" w:eastAsia="仿宋_GB2312" w:hAnsi="宋体" w:cs="宋体" w:hint="eastAsia"/>
          <w:kern w:val="0"/>
          <w:sz w:val="32"/>
          <w:szCs w:val="32"/>
        </w:rPr>
        <w:t>元），该报价为我方真实、独立应价。</w:t>
      </w:r>
    </w:p>
    <w:p w14:paraId="37E66B99" w14:textId="77777777" w:rsidR="00845449" w:rsidRPr="002D1C28" w:rsidRDefault="00845449" w:rsidP="00845449">
      <w:pPr>
        <w:widowControl/>
        <w:shd w:val="clear" w:color="auto" w:fill="FFFFFF"/>
        <w:spacing w:line="560" w:lineRule="exact"/>
        <w:ind w:firstLine="600"/>
        <w:jc w:val="left"/>
        <w:rPr>
          <w:rFonts w:ascii="仿宋_GB2312" w:eastAsia="仿宋_GB2312" w:hAnsi="宋体" w:cs="宋体" w:hint="eastAsia"/>
          <w:kern w:val="0"/>
          <w:sz w:val="32"/>
          <w:szCs w:val="32"/>
        </w:rPr>
      </w:pPr>
      <w:r>
        <w:rPr>
          <w:rFonts w:ascii="仿宋_GB2312" w:eastAsia="仿宋_GB2312" w:hAnsi="宋体" w:cs="宋体" w:hint="eastAsia"/>
          <w:kern w:val="0"/>
          <w:sz w:val="32"/>
          <w:szCs w:val="32"/>
        </w:rPr>
        <w:t>我方如果中标，将与贵局签订正式合同，保证履行询价公告及正式合同中的全部责任和义务，按质、按量、按期完成上述文件中的全部任务。</w:t>
      </w:r>
    </w:p>
    <w:p w14:paraId="1DBA8FA5" w14:textId="77777777" w:rsidR="00845449" w:rsidRPr="002D1C28" w:rsidRDefault="00845449" w:rsidP="00845449"/>
    <w:p w14:paraId="19257639" w14:textId="77777777" w:rsidR="00845449" w:rsidRPr="002D1C28" w:rsidRDefault="00845449" w:rsidP="00845449"/>
    <w:p w14:paraId="4D3534E9" w14:textId="77777777" w:rsidR="00845449" w:rsidRPr="002D1C28" w:rsidRDefault="00845449" w:rsidP="00845449">
      <w:pPr>
        <w:ind w:firstLineChars="150" w:firstLine="480"/>
        <w:rPr>
          <w:rFonts w:ascii="仿宋_GB2312" w:eastAsia="仿宋_GB2312"/>
          <w:sz w:val="32"/>
          <w:szCs w:val="32"/>
        </w:rPr>
      </w:pPr>
      <w:r w:rsidRPr="002D1C28">
        <w:rPr>
          <w:rFonts w:ascii="仿宋_GB2312" w:eastAsia="仿宋_GB2312" w:hint="eastAsia"/>
          <w:sz w:val="32"/>
          <w:szCs w:val="32"/>
        </w:rPr>
        <w:t>报价单位（公章）：</w:t>
      </w:r>
    </w:p>
    <w:p w14:paraId="0D3B9E12" w14:textId="77777777" w:rsidR="00845449" w:rsidRPr="002D1C28" w:rsidRDefault="00845449" w:rsidP="00845449">
      <w:pPr>
        <w:rPr>
          <w:rFonts w:ascii="仿宋_GB2312" w:eastAsia="仿宋_GB2312"/>
          <w:sz w:val="32"/>
          <w:szCs w:val="32"/>
        </w:rPr>
      </w:pPr>
    </w:p>
    <w:p w14:paraId="432BE0B2" w14:textId="77777777" w:rsidR="00845449" w:rsidRPr="002D1C28" w:rsidRDefault="00845449" w:rsidP="00845449">
      <w:pPr>
        <w:ind w:firstLineChars="150" w:firstLine="480"/>
        <w:rPr>
          <w:rFonts w:ascii="仿宋_GB2312" w:eastAsia="仿宋_GB2312"/>
          <w:sz w:val="32"/>
          <w:szCs w:val="32"/>
        </w:rPr>
      </w:pPr>
      <w:r w:rsidRPr="002D1C28">
        <w:rPr>
          <w:rFonts w:ascii="仿宋_GB2312" w:eastAsia="仿宋_GB2312" w:hint="eastAsia"/>
          <w:sz w:val="32"/>
          <w:szCs w:val="32"/>
        </w:rPr>
        <w:t>报价单位代表签字：</w:t>
      </w:r>
    </w:p>
    <w:p w14:paraId="0557E36F" w14:textId="77777777" w:rsidR="00845449" w:rsidRDefault="00845449" w:rsidP="00845449">
      <w:pPr>
        <w:widowControl/>
        <w:shd w:val="clear" w:color="auto" w:fill="FFFFFF"/>
        <w:spacing w:line="560" w:lineRule="exact"/>
        <w:jc w:val="left"/>
        <w:rPr>
          <w:rFonts w:ascii="仿宋_GB2312" w:eastAsia="仿宋_GB2312" w:hAnsi="宋体" w:cs="宋体" w:hint="eastAsia"/>
          <w:kern w:val="0"/>
          <w:sz w:val="32"/>
          <w:szCs w:val="32"/>
        </w:rPr>
      </w:pPr>
    </w:p>
    <w:p w14:paraId="17BCD9D7" w14:textId="77777777" w:rsidR="00845449" w:rsidRPr="002D1C28" w:rsidRDefault="00845449" w:rsidP="00845449">
      <w:pPr>
        <w:widowControl/>
        <w:shd w:val="clear" w:color="auto" w:fill="FFFFFF"/>
        <w:spacing w:line="560" w:lineRule="exact"/>
        <w:ind w:firstLineChars="1300" w:firstLine="4160"/>
        <w:jc w:val="lef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Ansi="宋体" w:cs="宋体" w:hint="eastAsia"/>
          <w:kern w:val="0"/>
          <w:sz w:val="32"/>
          <w:szCs w:val="32"/>
        </w:rPr>
        <w:t>日期：</w:t>
      </w:r>
      <w:r>
        <w:rPr>
          <w:rFonts w:ascii="仿宋_GB2312" w:eastAsia="仿宋_GB2312" w:hAnsi="宋体" w:cs="宋体" w:hint="eastAsia"/>
          <w:kern w:val="0"/>
          <w:sz w:val="32"/>
          <w:szCs w:val="32"/>
        </w:rPr>
        <w:t>  </w:t>
      </w:r>
      <w:r>
        <w:rPr>
          <w:rFonts w:ascii="仿宋_GB2312" w:eastAsia="仿宋_GB2312" w:hAnsi="宋体" w:cs="宋体" w:hint="eastAsia"/>
          <w:kern w:val="0"/>
          <w:sz w:val="32"/>
          <w:szCs w:val="32"/>
        </w:rPr>
        <w:t>年</w:t>
      </w:r>
      <w:r>
        <w:rPr>
          <w:rFonts w:ascii="仿宋_GB2312" w:eastAsia="仿宋_GB2312" w:hAnsi="宋体" w:cs="宋体" w:hint="eastAsia"/>
          <w:kern w:val="0"/>
          <w:sz w:val="32"/>
          <w:szCs w:val="32"/>
        </w:rPr>
        <w:t>   </w:t>
      </w:r>
      <w:r>
        <w:rPr>
          <w:rFonts w:ascii="仿宋_GB2312" w:eastAsia="仿宋_GB2312" w:hAnsi="宋体" w:cs="宋体" w:hint="eastAsia"/>
          <w:kern w:val="0"/>
          <w:sz w:val="32"/>
          <w:szCs w:val="32"/>
        </w:rPr>
        <w:t>月</w:t>
      </w:r>
      <w:r>
        <w:rPr>
          <w:rFonts w:ascii="仿宋_GB2312" w:eastAsia="仿宋_GB2312" w:hAnsi="宋体" w:cs="宋体" w:hint="eastAsia"/>
          <w:kern w:val="0"/>
          <w:sz w:val="32"/>
          <w:szCs w:val="32"/>
        </w:rPr>
        <w:t>  </w:t>
      </w:r>
      <w:r>
        <w:rPr>
          <w:rFonts w:ascii="仿宋_GB2312" w:eastAsia="仿宋_GB2312" w:hAnsi="宋体" w:cs="宋体" w:hint="eastAsia"/>
          <w:kern w:val="0"/>
          <w:sz w:val="32"/>
          <w:szCs w:val="32"/>
        </w:rPr>
        <w:t>日</w:t>
      </w:r>
    </w:p>
    <w:p w14:paraId="42FDCFA4" w14:textId="77777777" w:rsidR="00845449" w:rsidRPr="005B6C35" w:rsidRDefault="00845449" w:rsidP="00845449">
      <w:pPr>
        <w:spacing w:line="520" w:lineRule="exact"/>
        <w:jc w:val="left"/>
        <w:rPr>
          <w:rFonts w:ascii="仿宋_GB2312" w:eastAsia="仿宋_GB2312"/>
          <w:sz w:val="32"/>
          <w:szCs w:val="32"/>
        </w:rPr>
      </w:pPr>
    </w:p>
    <w:sectPr w:rsidR="00845449" w:rsidRPr="005B6C35" w:rsidSect="00AE20A6">
      <w:pgSz w:w="11906" w:h="16838"/>
      <w:pgMar w:top="2098" w:right="1474" w:bottom="1985" w:left="1588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2E6F3A" w14:textId="77777777" w:rsidR="006566BA" w:rsidRDefault="006566BA" w:rsidP="00AE20A6">
      <w:r>
        <w:separator/>
      </w:r>
    </w:p>
  </w:endnote>
  <w:endnote w:type="continuationSeparator" w:id="0">
    <w:p w14:paraId="0023B9A0" w14:textId="77777777" w:rsidR="006566BA" w:rsidRDefault="006566BA" w:rsidP="00AE20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D1DD83" w14:textId="77777777" w:rsidR="006566BA" w:rsidRDefault="006566BA" w:rsidP="00AE20A6">
      <w:r>
        <w:separator/>
      </w:r>
    </w:p>
  </w:footnote>
  <w:footnote w:type="continuationSeparator" w:id="0">
    <w:p w14:paraId="7D2FF7BE" w14:textId="77777777" w:rsidR="006566BA" w:rsidRDefault="006566BA" w:rsidP="00AE20A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04C34"/>
    <w:rsid w:val="000622FF"/>
    <w:rsid w:val="00100C24"/>
    <w:rsid w:val="00132D9F"/>
    <w:rsid w:val="002F6271"/>
    <w:rsid w:val="003643BA"/>
    <w:rsid w:val="00566127"/>
    <w:rsid w:val="005A0E8E"/>
    <w:rsid w:val="005B3900"/>
    <w:rsid w:val="005B6C35"/>
    <w:rsid w:val="00603DB6"/>
    <w:rsid w:val="006566BA"/>
    <w:rsid w:val="00766A2D"/>
    <w:rsid w:val="007E0A27"/>
    <w:rsid w:val="008014A0"/>
    <w:rsid w:val="00845449"/>
    <w:rsid w:val="008E2757"/>
    <w:rsid w:val="00A825FA"/>
    <w:rsid w:val="00AE20A6"/>
    <w:rsid w:val="00B03E1F"/>
    <w:rsid w:val="00BF72C2"/>
    <w:rsid w:val="00C07A1A"/>
    <w:rsid w:val="00C70C38"/>
    <w:rsid w:val="00D04C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C35F86C"/>
  <w15:docId w15:val="{D831D03B-7272-4AC9-B3A0-7C663FF812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 w:qFormat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E20A6"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31">
    <w:name w:val="font31"/>
    <w:basedOn w:val="a0"/>
    <w:qFormat/>
    <w:rsid w:val="005B3900"/>
    <w:rPr>
      <w:rFonts w:ascii="宋体" w:eastAsia="宋体" w:hAnsi="宋体" w:cs="宋体"/>
      <w:color w:val="000000"/>
      <w:sz w:val="22"/>
      <w:szCs w:val="22"/>
      <w:u w:val="none"/>
    </w:rPr>
  </w:style>
  <w:style w:type="character" w:customStyle="1" w:styleId="font01">
    <w:name w:val="font01"/>
    <w:basedOn w:val="a0"/>
    <w:qFormat/>
    <w:rsid w:val="005B3900"/>
    <w:rPr>
      <w:rFonts w:ascii="宋体" w:eastAsia="宋体" w:hAnsi="宋体" w:cs="宋体" w:hint="eastAsia"/>
      <w:color w:val="000000"/>
      <w:sz w:val="22"/>
      <w:szCs w:val="22"/>
      <w:u w:val="none"/>
    </w:rPr>
  </w:style>
  <w:style w:type="character" w:customStyle="1" w:styleId="result-author-span-item">
    <w:name w:val="result-author-span-item"/>
    <w:basedOn w:val="a0"/>
    <w:qFormat/>
    <w:rsid w:val="005B3900"/>
  </w:style>
  <w:style w:type="paragraph" w:customStyle="1" w:styleId="DecimalAligned">
    <w:name w:val="Decimal Aligned"/>
    <w:basedOn w:val="a"/>
    <w:uiPriority w:val="40"/>
    <w:qFormat/>
    <w:rsid w:val="005B3900"/>
    <w:pPr>
      <w:widowControl/>
      <w:tabs>
        <w:tab w:val="decimal" w:pos="360"/>
      </w:tabs>
      <w:spacing w:after="200" w:line="276" w:lineRule="auto"/>
      <w:jc w:val="left"/>
    </w:pPr>
    <w:rPr>
      <w:rFonts w:asciiTheme="minorHAnsi" w:eastAsiaTheme="minorHAnsi" w:hAnsiTheme="minorHAnsi" w:cstheme="minorBidi"/>
      <w:kern w:val="0"/>
      <w:sz w:val="22"/>
      <w:szCs w:val="22"/>
    </w:rPr>
  </w:style>
  <w:style w:type="character" w:customStyle="1" w:styleId="1">
    <w:name w:val="不明显强调1"/>
    <w:basedOn w:val="a0"/>
    <w:uiPriority w:val="19"/>
    <w:qFormat/>
    <w:rsid w:val="005B3900"/>
    <w:rPr>
      <w:i/>
      <w:iCs/>
      <w:color w:val="7F7F7F" w:themeColor="text1" w:themeTint="80"/>
    </w:rPr>
  </w:style>
  <w:style w:type="paragraph" w:styleId="a3">
    <w:name w:val="footnote text"/>
    <w:basedOn w:val="a"/>
    <w:link w:val="a4"/>
    <w:uiPriority w:val="99"/>
    <w:unhideWhenUsed/>
    <w:qFormat/>
    <w:rsid w:val="005B3900"/>
    <w:pPr>
      <w:widowControl/>
      <w:jc w:val="left"/>
    </w:pPr>
    <w:rPr>
      <w:rFonts w:asciiTheme="minorHAnsi" w:eastAsiaTheme="minorEastAsia" w:hAnsiTheme="minorHAnsi" w:cstheme="minorBidi"/>
      <w:kern w:val="0"/>
      <w:sz w:val="20"/>
    </w:rPr>
  </w:style>
  <w:style w:type="character" w:customStyle="1" w:styleId="a4">
    <w:name w:val="脚注文本 字符"/>
    <w:basedOn w:val="a0"/>
    <w:link w:val="a3"/>
    <w:uiPriority w:val="99"/>
    <w:qFormat/>
    <w:rsid w:val="005B3900"/>
    <w:rPr>
      <w:rFonts w:asciiTheme="minorHAnsi" w:eastAsiaTheme="minorEastAsia" w:hAnsiTheme="minorHAnsi" w:cstheme="minorBidi"/>
    </w:rPr>
  </w:style>
  <w:style w:type="paragraph" w:styleId="a5">
    <w:name w:val="header"/>
    <w:basedOn w:val="a"/>
    <w:link w:val="a6"/>
    <w:uiPriority w:val="99"/>
    <w:unhideWhenUsed/>
    <w:qFormat/>
    <w:rsid w:val="005B390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qFormat/>
    <w:rsid w:val="005B3900"/>
    <w:rPr>
      <w:kern w:val="2"/>
      <w:sz w:val="18"/>
      <w:szCs w:val="18"/>
    </w:rPr>
  </w:style>
  <w:style w:type="paragraph" w:styleId="a7">
    <w:name w:val="footer"/>
    <w:basedOn w:val="a"/>
    <w:link w:val="a8"/>
    <w:uiPriority w:val="99"/>
    <w:unhideWhenUsed/>
    <w:qFormat/>
    <w:rsid w:val="005B390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qFormat/>
    <w:rsid w:val="005B3900"/>
    <w:rPr>
      <w:kern w:val="2"/>
      <w:sz w:val="18"/>
      <w:szCs w:val="18"/>
    </w:rPr>
  </w:style>
  <w:style w:type="paragraph" w:styleId="a9">
    <w:name w:val="caption"/>
    <w:basedOn w:val="a"/>
    <w:next w:val="a"/>
    <w:unhideWhenUsed/>
    <w:qFormat/>
    <w:rsid w:val="005B3900"/>
    <w:rPr>
      <w:rFonts w:asciiTheme="majorHAnsi" w:eastAsia="黑体" w:hAnsiTheme="majorHAnsi" w:cstheme="majorBidi"/>
      <w:sz w:val="20"/>
    </w:rPr>
  </w:style>
  <w:style w:type="character" w:styleId="aa">
    <w:name w:val="Hyperlink"/>
    <w:basedOn w:val="a0"/>
    <w:uiPriority w:val="99"/>
    <w:unhideWhenUsed/>
    <w:qFormat/>
    <w:rsid w:val="005B3900"/>
    <w:rPr>
      <w:color w:val="0000FF"/>
      <w:u w:val="single"/>
    </w:rPr>
  </w:style>
  <w:style w:type="character" w:styleId="ab">
    <w:name w:val="Strong"/>
    <w:basedOn w:val="a0"/>
    <w:uiPriority w:val="22"/>
    <w:qFormat/>
    <w:rsid w:val="005B3900"/>
    <w:rPr>
      <w:b/>
    </w:rPr>
  </w:style>
  <w:style w:type="character" w:styleId="ac">
    <w:name w:val="Emphasis"/>
    <w:basedOn w:val="a0"/>
    <w:qFormat/>
    <w:rsid w:val="005B3900"/>
    <w:rPr>
      <w:i/>
    </w:rPr>
  </w:style>
  <w:style w:type="paragraph" w:styleId="ad">
    <w:name w:val="Balloon Text"/>
    <w:basedOn w:val="a"/>
    <w:link w:val="ae"/>
    <w:uiPriority w:val="99"/>
    <w:semiHidden/>
    <w:unhideWhenUsed/>
    <w:qFormat/>
    <w:rsid w:val="005B3900"/>
    <w:rPr>
      <w:sz w:val="18"/>
      <w:szCs w:val="18"/>
    </w:rPr>
  </w:style>
  <w:style w:type="character" w:customStyle="1" w:styleId="ae">
    <w:name w:val="批注框文本 字符"/>
    <w:basedOn w:val="a0"/>
    <w:link w:val="ad"/>
    <w:uiPriority w:val="99"/>
    <w:semiHidden/>
    <w:qFormat/>
    <w:rsid w:val="005B3900"/>
    <w:rPr>
      <w:kern w:val="2"/>
      <w:sz w:val="18"/>
      <w:szCs w:val="18"/>
    </w:rPr>
  </w:style>
  <w:style w:type="character" w:styleId="af">
    <w:name w:val="Placeholder Text"/>
    <w:basedOn w:val="a0"/>
    <w:uiPriority w:val="99"/>
    <w:unhideWhenUsed/>
    <w:qFormat/>
    <w:rsid w:val="005B3900"/>
    <w:rPr>
      <w:color w:val="808080"/>
    </w:rPr>
  </w:style>
  <w:style w:type="paragraph" w:styleId="af0">
    <w:name w:val="List Paragraph"/>
    <w:basedOn w:val="a"/>
    <w:uiPriority w:val="99"/>
    <w:unhideWhenUsed/>
    <w:qFormat/>
    <w:rsid w:val="005B3900"/>
    <w:pPr>
      <w:ind w:firstLineChars="200" w:firstLine="420"/>
    </w:pPr>
    <w:rPr>
      <w:rFonts w:ascii="Calibri" w:hAnsi="Calibri"/>
      <w:szCs w:val="24"/>
    </w:rPr>
  </w:style>
  <w:style w:type="paragraph" w:styleId="af1">
    <w:name w:val="Normal (Web)"/>
    <w:basedOn w:val="a"/>
    <w:rsid w:val="00AE20A6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43</Words>
  <Characters>249</Characters>
  <Application>Microsoft Office Word</Application>
  <DocSecurity>0</DocSecurity>
  <Lines>2</Lines>
  <Paragraphs>1</Paragraphs>
  <ScaleCrop>false</ScaleCrop>
  <Company>Micorosoft</Company>
  <LinksUpToDate>false</LinksUpToDate>
  <CharactersWithSpaces>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Micorosoft</dc:creator>
  <cp:lastModifiedBy>lenovo</cp:lastModifiedBy>
  <cp:revision>2</cp:revision>
  <dcterms:created xsi:type="dcterms:W3CDTF">2026-09-20T03:01:00Z</dcterms:created>
  <dcterms:modified xsi:type="dcterms:W3CDTF">2026-09-20T03:01:00Z</dcterms:modified>
</cp:coreProperties>
</file>